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5B679F">
        <w:rPr>
          <w:b/>
          <w:sz w:val="27"/>
          <w:szCs w:val="27"/>
        </w:rPr>
        <w:t>32</w:t>
      </w:r>
      <w:r w:rsidR="00A20E02">
        <w:rPr>
          <w:b/>
          <w:sz w:val="27"/>
          <w:szCs w:val="27"/>
        </w:rPr>
        <w:t>4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BD4D4C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E3473A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</w:t>
      </w:r>
      <w:r w:rsidRPr="00D456E0" w:rsidR="00C15D51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12.15</w:t>
      </w:r>
      <w:r w:rsidRPr="00D456E0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AB4D1E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Епанчинцева</w:t>
      </w:r>
      <w:r>
        <w:rPr>
          <w:rFonts w:ascii="Times New Roman" w:eastAsia="MS Mincho" w:hAnsi="Times New Roman"/>
          <w:sz w:val="27"/>
          <w:szCs w:val="27"/>
        </w:rPr>
        <w:t xml:space="preserve"> Сергея Алексеевича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B50DE1">
        <w:rPr>
          <w:rFonts w:ascii="Times New Roman" w:eastAsia="MS Mincho" w:hAnsi="Times New Roman"/>
          <w:sz w:val="27"/>
          <w:szCs w:val="27"/>
        </w:rPr>
        <w:t>----</w:t>
      </w:r>
    </w:p>
    <w:p w:rsidR="00E6502C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минут </w:t>
      </w:r>
      <w:r w:rsidR="00A20E02">
        <w:rPr>
          <w:rFonts w:eastAsia="MS Mincho"/>
          <w:sz w:val="27"/>
          <w:szCs w:val="27"/>
        </w:rPr>
        <w:t>Епанчинцев С.А.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</w:t>
      </w:r>
      <w:r w:rsidRPr="00E6502C" w:rsidR="00EB24B4">
        <w:rPr>
          <w:rFonts w:eastAsia="MS Mincho"/>
          <w:sz w:val="27"/>
          <w:szCs w:val="27"/>
        </w:rPr>
        <w:t>»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400470">
        <w:rPr>
          <w:rFonts w:eastAsia="MS Mincho"/>
          <w:sz w:val="27"/>
          <w:szCs w:val="27"/>
        </w:rPr>
        <w:t>грузового</w:t>
      </w:r>
      <w:r w:rsidRPr="00AB4D1E" w:rsidR="00AB4D1E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CB762A">
        <w:rPr>
          <w:rFonts w:eastAsia="MS Mincho"/>
          <w:sz w:val="27"/>
          <w:szCs w:val="27"/>
        </w:rPr>
        <w:t>, завершив маневр</w:t>
      </w:r>
      <w:r w:rsidRPr="00AB4D1E" w:rsidR="00AB4D1E">
        <w:rPr>
          <w:rFonts w:eastAsia="MS Mincho"/>
          <w:sz w:val="27"/>
          <w:szCs w:val="27"/>
        </w:rPr>
        <w:t xml:space="preserve">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A20E02" w:rsidRPr="00A20E02" w:rsidP="00A20E02">
      <w:pPr>
        <w:ind w:firstLine="708"/>
        <w:jc w:val="both"/>
        <w:rPr>
          <w:rFonts w:eastAsia="MS Mincho"/>
          <w:sz w:val="27"/>
          <w:szCs w:val="27"/>
        </w:rPr>
      </w:pPr>
      <w:r w:rsidRPr="00A20E02">
        <w:rPr>
          <w:rFonts w:eastAsia="MS Mincho"/>
          <w:sz w:val="27"/>
          <w:szCs w:val="27"/>
        </w:rPr>
        <w:t>В судебное заседание Епанчинцев С.А. не явился, о времени и месте рассмотрения дела извещен надлежащим образом, о причинах неявки не известил, ходатайств об отложении рассмотрения дела не з</w:t>
      </w:r>
      <w:r w:rsidRPr="00A20E02">
        <w:rPr>
          <w:rFonts w:eastAsia="MS Mincho"/>
          <w:sz w:val="27"/>
          <w:szCs w:val="27"/>
        </w:rPr>
        <w:t xml:space="preserve">аявлял.  </w:t>
      </w:r>
    </w:p>
    <w:p w:rsidR="00A20E02" w:rsidRPr="00A20E02" w:rsidP="00A20E02">
      <w:pPr>
        <w:ind w:firstLine="708"/>
        <w:jc w:val="both"/>
        <w:rPr>
          <w:rFonts w:eastAsia="MS Mincho"/>
          <w:sz w:val="27"/>
          <w:szCs w:val="27"/>
        </w:rPr>
      </w:pPr>
      <w:r w:rsidRPr="00A20E02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A20E02">
        <w:rPr>
          <w:rFonts w:eastAsia="MS Mincho"/>
          <w:sz w:val="27"/>
          <w:szCs w:val="27"/>
        </w:rPr>
        <w:tab/>
      </w:r>
    </w:p>
    <w:p w:rsidR="00A20E02" w:rsidP="00A20E02">
      <w:pPr>
        <w:ind w:firstLine="708"/>
        <w:jc w:val="both"/>
        <w:rPr>
          <w:rFonts w:eastAsia="MS Mincho"/>
          <w:sz w:val="27"/>
          <w:szCs w:val="27"/>
        </w:rPr>
      </w:pPr>
      <w:r w:rsidRPr="00A20E02">
        <w:rPr>
          <w:rFonts w:eastAsia="MS Mincho"/>
          <w:sz w:val="27"/>
          <w:szCs w:val="27"/>
        </w:rPr>
        <w:t>Исследовав представленные материалы дела, мировой судья прих</w:t>
      </w:r>
      <w:r w:rsidRPr="00A20E02">
        <w:rPr>
          <w:rFonts w:eastAsia="MS Mincho"/>
          <w:sz w:val="27"/>
          <w:szCs w:val="27"/>
        </w:rPr>
        <w:t>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 w:rsidRPr="004E1189">
        <w:rPr>
          <w:rFonts w:eastAsia="MS Mincho"/>
          <w:sz w:val="27"/>
          <w:szCs w:val="27"/>
        </w:rPr>
        <w:t>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</w:t>
      </w:r>
      <w:r w:rsidRPr="004E1189">
        <w:rPr>
          <w:rFonts w:eastAsia="MS Mincho"/>
          <w:sz w:val="27"/>
          <w:szCs w:val="27"/>
        </w:rPr>
        <w:t xml:space="preserve">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</w:t>
      </w:r>
      <w:r w:rsidRPr="004E1189">
        <w:rPr>
          <w:rFonts w:eastAsia="MS Mincho"/>
          <w:sz w:val="27"/>
          <w:szCs w:val="27"/>
        </w:rPr>
        <w:t>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</w:t>
      </w:r>
      <w:r w:rsidRPr="004E1189">
        <w:rPr>
          <w:rFonts w:eastAsia="MS Mincho"/>
          <w:sz w:val="27"/>
          <w:szCs w:val="27"/>
        </w:rPr>
        <w:t>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</w:t>
      </w:r>
      <w:r w:rsidRPr="004E1189">
        <w:rPr>
          <w:rFonts w:eastAsia="MS Mincho"/>
          <w:sz w:val="27"/>
          <w:szCs w:val="27"/>
        </w:rPr>
        <w:t>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5B679F" w:rsidP="004E1189">
      <w:pPr>
        <w:ind w:firstLine="708"/>
        <w:jc w:val="both"/>
        <w:rPr>
          <w:rFonts w:eastAsia="MS Mincho"/>
          <w:sz w:val="27"/>
          <w:szCs w:val="27"/>
        </w:rPr>
      </w:pPr>
      <w:r w:rsidRPr="005B679F">
        <w:rPr>
          <w:rFonts w:eastAsia="MS Mincho"/>
          <w:sz w:val="27"/>
          <w:szCs w:val="27"/>
        </w:rPr>
        <w:t>При этом действия лица, выехавшего н</w:t>
      </w:r>
      <w:r w:rsidRPr="005B679F">
        <w:rPr>
          <w:rFonts w:eastAsia="MS Mincho"/>
          <w:sz w:val="27"/>
          <w:szCs w:val="27"/>
        </w:rPr>
        <w:t>а полосу, предназначенную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A20E02" w:rsidR="00A20E02">
        <w:rPr>
          <w:rFonts w:eastAsia="MS Mincho"/>
          <w:sz w:val="27"/>
          <w:szCs w:val="27"/>
        </w:rPr>
        <w:t>Епанчинцев</w:t>
      </w:r>
      <w:r w:rsidR="00A20E02">
        <w:rPr>
          <w:rFonts w:eastAsia="MS Mincho"/>
          <w:sz w:val="27"/>
          <w:szCs w:val="27"/>
        </w:rPr>
        <w:t>а</w:t>
      </w:r>
      <w:r w:rsidRPr="00A20E02" w:rsidR="00A20E02">
        <w:rPr>
          <w:rFonts w:eastAsia="MS Mincho"/>
          <w:sz w:val="27"/>
          <w:szCs w:val="27"/>
        </w:rPr>
        <w:t xml:space="preserve"> С.А</w:t>
      </w:r>
      <w:r w:rsidRPr="005B679F" w:rsidR="005B679F">
        <w:rPr>
          <w:rFonts w:eastAsia="MS Mincho"/>
          <w:sz w:val="27"/>
          <w:szCs w:val="27"/>
        </w:rPr>
        <w:t>.</w:t>
      </w:r>
      <w:r w:rsidRPr="003E26E9" w:rsidR="003E26E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</w:t>
      </w:r>
      <w:r w:rsidRPr="004E1189">
        <w:rPr>
          <w:rFonts w:eastAsia="MS Mincho"/>
          <w:sz w:val="27"/>
          <w:szCs w:val="27"/>
        </w:rPr>
        <w:t xml:space="preserve">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B50DE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B50DE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</w:t>
      </w:r>
      <w:r w:rsidRPr="004E1189">
        <w:rPr>
          <w:rFonts w:eastAsia="MS Mincho"/>
          <w:sz w:val="27"/>
          <w:szCs w:val="27"/>
        </w:rPr>
        <w:t>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</w:t>
      </w:r>
      <w:r w:rsidRPr="004E1189">
        <w:rPr>
          <w:rFonts w:eastAsia="MS Mincho"/>
          <w:sz w:val="27"/>
          <w:szCs w:val="27"/>
        </w:rPr>
        <w:t xml:space="preserve"> правонарушениях и положения ст. 51 Конституции Российской Федерации </w:t>
      </w:r>
      <w:r w:rsidRPr="00A20E02" w:rsidR="00A20E02">
        <w:rPr>
          <w:rFonts w:eastAsia="MS Mincho"/>
          <w:sz w:val="27"/>
          <w:szCs w:val="27"/>
        </w:rPr>
        <w:t>Епанчинцев</w:t>
      </w:r>
      <w:r w:rsidR="00A20E02">
        <w:rPr>
          <w:rFonts w:eastAsia="MS Mincho"/>
          <w:sz w:val="27"/>
          <w:szCs w:val="27"/>
        </w:rPr>
        <w:t>у</w:t>
      </w:r>
      <w:r w:rsidRPr="00A20E02" w:rsidR="00A20E02">
        <w:rPr>
          <w:rFonts w:eastAsia="MS Mincho"/>
          <w:sz w:val="27"/>
          <w:szCs w:val="27"/>
        </w:rPr>
        <w:t xml:space="preserve"> С.А. </w:t>
      </w:r>
      <w:r w:rsidRPr="004E1189">
        <w:rPr>
          <w:rFonts w:eastAsia="MS Mincho"/>
          <w:sz w:val="27"/>
          <w:szCs w:val="27"/>
        </w:rPr>
        <w:t>разъяснены</w:t>
      </w:r>
      <w:r w:rsidR="003E26E9">
        <w:rPr>
          <w:rFonts w:eastAsia="MS Mincho"/>
          <w:sz w:val="27"/>
          <w:szCs w:val="27"/>
        </w:rPr>
        <w:t xml:space="preserve">, в графе «Объяснение» он указал, что </w:t>
      </w:r>
      <w:r w:rsidR="00A20E02">
        <w:rPr>
          <w:rFonts w:eastAsia="MS Mincho"/>
          <w:sz w:val="27"/>
          <w:szCs w:val="27"/>
        </w:rPr>
        <w:t>думал, что успеет закончить маневр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B50DE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A20E02" w:rsidR="00A20E02">
        <w:rPr>
          <w:rFonts w:eastAsia="MS Mincho"/>
          <w:sz w:val="27"/>
          <w:szCs w:val="27"/>
        </w:rPr>
        <w:t>Епанчинцев</w:t>
      </w:r>
      <w:r w:rsidRPr="00A20E02" w:rsidR="00A20E02">
        <w:rPr>
          <w:rFonts w:eastAsia="MS Mincho"/>
          <w:sz w:val="27"/>
          <w:szCs w:val="27"/>
        </w:rPr>
        <w:t xml:space="preserve"> С.А.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5B79FE">
        <w:rPr>
          <w:rFonts w:eastAsia="MS Mincho"/>
          <w:sz w:val="27"/>
          <w:szCs w:val="27"/>
        </w:rPr>
        <w:t xml:space="preserve">, </w:t>
      </w:r>
      <w:r w:rsidR="003B06A1">
        <w:rPr>
          <w:rFonts w:eastAsia="MS Mincho"/>
          <w:sz w:val="27"/>
          <w:szCs w:val="27"/>
        </w:rPr>
        <w:t>замечаний не имел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ИДПС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</w:t>
      </w:r>
      <w:r w:rsidR="005B679F">
        <w:rPr>
          <w:rFonts w:eastAsia="MS Mincho"/>
          <w:sz w:val="27"/>
          <w:szCs w:val="27"/>
        </w:rPr>
        <w:t xml:space="preserve">от </w:t>
      </w:r>
      <w:r w:rsidR="00B50DE1">
        <w:rPr>
          <w:rFonts w:eastAsia="MS Mincho"/>
          <w:sz w:val="27"/>
          <w:szCs w:val="27"/>
        </w:rPr>
        <w:t>---</w:t>
      </w:r>
      <w:r w:rsidR="005B679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>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B50DE1">
        <w:rPr>
          <w:rFonts w:eastAsia="MS Mincho"/>
          <w:sz w:val="27"/>
          <w:szCs w:val="27"/>
        </w:rPr>
        <w:t>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B50DE1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A20E02" w:rsidR="00A20E02">
        <w:rPr>
          <w:rFonts w:eastAsia="MS Mincho"/>
          <w:sz w:val="27"/>
          <w:szCs w:val="27"/>
        </w:rPr>
        <w:t>«</w:t>
      </w:r>
      <w:r w:rsidR="00B50DE1">
        <w:rPr>
          <w:rFonts w:eastAsia="MS Mincho"/>
          <w:sz w:val="27"/>
          <w:szCs w:val="27"/>
        </w:rPr>
        <w:t>----</w:t>
      </w:r>
      <w:r w:rsidRPr="00A20E02" w:rsidR="00A20E02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B50DE1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400470">
        <w:rPr>
          <w:rFonts w:eastAsia="MS Mincho"/>
          <w:sz w:val="27"/>
          <w:szCs w:val="27"/>
        </w:rPr>
        <w:t>грузового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547EE7">
        <w:rPr>
          <w:rFonts w:eastAsia="MS Mincho"/>
          <w:sz w:val="27"/>
          <w:szCs w:val="27"/>
        </w:rPr>
        <w:t>, завершение маневра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</w:t>
      </w:r>
      <w:r w:rsidRPr="004E1189">
        <w:rPr>
          <w:rFonts w:eastAsia="MS Mincho"/>
          <w:sz w:val="27"/>
          <w:szCs w:val="27"/>
        </w:rPr>
        <w:t xml:space="preserve">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</w:t>
      </w:r>
      <w:r w:rsidRPr="004E1189">
        <w:rPr>
          <w:rFonts w:eastAsia="MS Mincho"/>
          <w:sz w:val="27"/>
          <w:szCs w:val="27"/>
        </w:rPr>
        <w:t>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</w:t>
      </w:r>
      <w:r w:rsidRPr="004E1189">
        <w:rPr>
          <w:rFonts w:eastAsia="MS Mincho"/>
          <w:sz w:val="27"/>
          <w:szCs w:val="27"/>
        </w:rPr>
        <w:t>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</w:t>
      </w:r>
      <w:r w:rsidRPr="004E1189">
        <w:rPr>
          <w:rFonts w:eastAsia="MS Mincho"/>
          <w:sz w:val="27"/>
          <w:szCs w:val="27"/>
        </w:rPr>
        <w:t>ассмотрения дела, не имеется.</w:t>
      </w:r>
    </w:p>
    <w:p w:rsidR="0035207D" w:rsidRP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 xml:space="preserve">Обстоятельств, </w:t>
      </w:r>
      <w:r w:rsidR="00B5525B">
        <w:rPr>
          <w:rFonts w:eastAsia="MS Mincho"/>
          <w:sz w:val="27"/>
          <w:szCs w:val="27"/>
        </w:rPr>
        <w:t xml:space="preserve">смягчающих и </w:t>
      </w:r>
      <w:r w:rsidRPr="0035207D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B5525B">
        <w:rPr>
          <w:rFonts w:eastAsia="MS Mincho"/>
          <w:sz w:val="27"/>
          <w:szCs w:val="27"/>
        </w:rPr>
        <w:t>ст. 4.2,</w:t>
      </w:r>
      <w:r w:rsidRPr="0035207D">
        <w:rPr>
          <w:rFonts w:eastAsia="MS Mincho"/>
          <w:sz w:val="27"/>
          <w:szCs w:val="27"/>
        </w:rPr>
        <w:t xml:space="preserve"> 4.3 КоАП РФ, не установлено.</w:t>
      </w:r>
    </w:p>
    <w:p w:rsid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</w:t>
      </w:r>
      <w:r w:rsidRPr="0035207D">
        <w:rPr>
          <w:rFonts w:eastAsia="MS Mincho"/>
          <w:sz w:val="27"/>
          <w:szCs w:val="27"/>
        </w:rPr>
        <w:t xml:space="preserve">ственное положение, отсутствие </w:t>
      </w:r>
      <w:r w:rsidR="00B5525B">
        <w:rPr>
          <w:rFonts w:eastAsia="MS Mincho"/>
          <w:sz w:val="27"/>
          <w:szCs w:val="27"/>
        </w:rPr>
        <w:t xml:space="preserve">смягчающих и </w:t>
      </w:r>
      <w:r w:rsidRPr="0035207D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</w:t>
      </w:r>
      <w:r w:rsidRPr="0035207D">
        <w:rPr>
          <w:rFonts w:eastAsia="MS Mincho"/>
          <w:sz w:val="27"/>
          <w:szCs w:val="27"/>
        </w:rPr>
        <w:t xml:space="preserve">министративных правонарушениях, мировой судья считает возможным и целесообразным назначить </w:t>
      </w:r>
      <w:r w:rsidRPr="00A20E02" w:rsidR="00A20E02">
        <w:rPr>
          <w:rFonts w:eastAsia="MS Mincho"/>
          <w:sz w:val="27"/>
          <w:szCs w:val="27"/>
        </w:rPr>
        <w:t>Епанчинцеву С.А.</w:t>
      </w:r>
      <w:r w:rsidRPr="00547EE7" w:rsidR="00547EE7">
        <w:rPr>
          <w:rFonts w:eastAsia="MS Mincho"/>
          <w:sz w:val="27"/>
          <w:szCs w:val="27"/>
        </w:rPr>
        <w:t xml:space="preserve"> </w:t>
      </w:r>
      <w:r w:rsidRPr="0035207D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35207D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</w:t>
      </w:r>
      <w:r w:rsidRPr="004E1189">
        <w:rPr>
          <w:rFonts w:eastAsia="MS Mincho"/>
          <w:b/>
          <w:sz w:val="27"/>
          <w:szCs w:val="27"/>
        </w:rPr>
        <w:t>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A20E02" w:rsidR="00A20E02">
        <w:rPr>
          <w:sz w:val="27"/>
          <w:szCs w:val="27"/>
        </w:rPr>
        <w:t>Епанчинцева Сергея Алексеевича</w:t>
      </w:r>
      <w:r w:rsidRPr="00547EE7" w:rsidR="00547EE7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B79FE">
        <w:rPr>
          <w:rFonts w:eastAsia="MS Mincho"/>
          <w:sz w:val="27"/>
          <w:szCs w:val="27"/>
        </w:rPr>
        <w:t>7</w:t>
      </w:r>
      <w:r w:rsidR="00BD4D4C">
        <w:rPr>
          <w:rFonts w:eastAsia="MS Mincho"/>
          <w:sz w:val="27"/>
          <w:szCs w:val="27"/>
        </w:rPr>
        <w:t xml:space="preserve"> </w:t>
      </w:r>
      <w:r w:rsidR="005B79FE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5B79FE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5B79FE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</w:t>
      </w:r>
      <w:r w:rsidRPr="00240028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Единый казначейский счет: </w:t>
      </w:r>
      <w:r w:rsidRPr="004E1189">
        <w:rPr>
          <w:rFonts w:eastAsia="MS Mincho"/>
          <w:sz w:val="27"/>
          <w:szCs w:val="27"/>
        </w:rPr>
        <w:t>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B50DE1">
        <w:rPr>
          <w:rFonts w:eastAsia="MS Mincho"/>
          <w:sz w:val="27"/>
          <w:szCs w:val="27"/>
        </w:rPr>
        <w:t>----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 xml:space="preserve">едерации об административных правонарушениях, влечет наложение административного штрафа в двукратном </w:t>
      </w:r>
      <w:r w:rsidRPr="004E1189">
        <w:rPr>
          <w:rFonts w:eastAsia="MS Mincho"/>
          <w:sz w:val="27"/>
          <w:szCs w:val="27"/>
        </w:rPr>
        <w:t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BD4D4C" w:rsidP="00CC7C6C">
      <w:pPr>
        <w:ind w:firstLine="708"/>
        <w:jc w:val="both"/>
        <w:rPr>
          <w:rFonts w:eastAsia="MS Mincho"/>
          <w:sz w:val="27"/>
          <w:szCs w:val="27"/>
        </w:rPr>
      </w:pPr>
      <w:r w:rsidRPr="00EC0EC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EC0EC9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EC0EC9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EC0EC9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EC0EC9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</w:r>
      <w:r w:rsidR="00B50DE1">
        <w:rPr>
          <w:rFonts w:eastAsia="MS Mincho"/>
          <w:sz w:val="27"/>
          <w:szCs w:val="27"/>
        </w:rPr>
        <w:t xml:space="preserve">         </w:t>
      </w:r>
      <w:r w:rsidRPr="004E1189">
        <w:rPr>
          <w:rFonts w:eastAsia="MS Mincho"/>
          <w:sz w:val="27"/>
          <w:szCs w:val="27"/>
        </w:rPr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DE1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A20E02">
      <w:t>1537</w:t>
    </w:r>
    <w:r w:rsidRPr="00CC40AE">
      <w:t>-</w:t>
    </w:r>
    <w:r w:rsidR="00A20E02">
      <w:t>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2762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3062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207D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A56E0"/>
    <w:rsid w:val="003B003D"/>
    <w:rsid w:val="003B06A1"/>
    <w:rsid w:val="003B0F1B"/>
    <w:rsid w:val="003B2A15"/>
    <w:rsid w:val="003B2A71"/>
    <w:rsid w:val="003C4FD7"/>
    <w:rsid w:val="003D3EF6"/>
    <w:rsid w:val="003D4B11"/>
    <w:rsid w:val="003E26E9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7EE7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B679F"/>
    <w:rsid w:val="005B79FE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0BF5"/>
    <w:rsid w:val="00802932"/>
    <w:rsid w:val="00805E59"/>
    <w:rsid w:val="0080721A"/>
    <w:rsid w:val="0080757E"/>
    <w:rsid w:val="0081146B"/>
    <w:rsid w:val="008138A7"/>
    <w:rsid w:val="00813AC9"/>
    <w:rsid w:val="00823168"/>
    <w:rsid w:val="0083423E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0E02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1D0E"/>
    <w:rsid w:val="00A62B6D"/>
    <w:rsid w:val="00A6395F"/>
    <w:rsid w:val="00A64AC0"/>
    <w:rsid w:val="00A65549"/>
    <w:rsid w:val="00A66B6E"/>
    <w:rsid w:val="00A67E69"/>
    <w:rsid w:val="00A82D17"/>
    <w:rsid w:val="00A8361B"/>
    <w:rsid w:val="00A9225E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1E4A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0DE1"/>
    <w:rsid w:val="00B53452"/>
    <w:rsid w:val="00B53793"/>
    <w:rsid w:val="00B5525B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4D4C"/>
    <w:rsid w:val="00BD7F59"/>
    <w:rsid w:val="00BE2D28"/>
    <w:rsid w:val="00BE364E"/>
    <w:rsid w:val="00BE382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1E9E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B762A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4B00"/>
    <w:rsid w:val="00CF1F74"/>
    <w:rsid w:val="00CF3AAD"/>
    <w:rsid w:val="00CF41ED"/>
    <w:rsid w:val="00CF5C54"/>
    <w:rsid w:val="00D06D2E"/>
    <w:rsid w:val="00D1060B"/>
    <w:rsid w:val="00D10D4D"/>
    <w:rsid w:val="00D10DAC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5B50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000C"/>
    <w:rsid w:val="00E215AA"/>
    <w:rsid w:val="00E2515B"/>
    <w:rsid w:val="00E31CF9"/>
    <w:rsid w:val="00E3205B"/>
    <w:rsid w:val="00E332C0"/>
    <w:rsid w:val="00E3473A"/>
    <w:rsid w:val="00E36FD5"/>
    <w:rsid w:val="00E37DE8"/>
    <w:rsid w:val="00E40DA2"/>
    <w:rsid w:val="00E414B3"/>
    <w:rsid w:val="00E449A9"/>
    <w:rsid w:val="00E50BAE"/>
    <w:rsid w:val="00E51CD2"/>
    <w:rsid w:val="00E52F9F"/>
    <w:rsid w:val="00E5369D"/>
    <w:rsid w:val="00E55F70"/>
    <w:rsid w:val="00E6502C"/>
    <w:rsid w:val="00E827C2"/>
    <w:rsid w:val="00E83392"/>
    <w:rsid w:val="00E86E42"/>
    <w:rsid w:val="00E877B1"/>
    <w:rsid w:val="00E87925"/>
    <w:rsid w:val="00E91643"/>
    <w:rsid w:val="00EA1880"/>
    <w:rsid w:val="00EA45E2"/>
    <w:rsid w:val="00EB147F"/>
    <w:rsid w:val="00EB24B4"/>
    <w:rsid w:val="00EB74CB"/>
    <w:rsid w:val="00EC0EC9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9D68-B42C-4AD4-A743-1DF55731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